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C0" w:rsidRDefault="00E13C11">
      <w:pPr>
        <w:pStyle w:val="Body"/>
        <w:spacing w:line="288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1840229</wp:posOffset>
            </wp:positionH>
            <wp:positionV relativeFrom="page">
              <wp:posOffset>774700</wp:posOffset>
            </wp:positionV>
            <wp:extent cx="465138" cy="46513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8" cy="465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3551078</wp:posOffset>
            </wp:positionH>
            <wp:positionV relativeFrom="page">
              <wp:posOffset>787400</wp:posOffset>
            </wp:positionV>
            <wp:extent cx="458312" cy="45831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12" cy="458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sz w:val="32"/>
          <w:szCs w:val="32"/>
        </w:rPr>
        <w:t>24a Anual</w:t>
      </w:r>
      <w:r>
        <w:rPr>
          <w:sz w:val="32"/>
          <w:szCs w:val="32"/>
        </w:rPr>
        <w:t xml:space="preserve"> </w:t>
      </w:r>
    </w:p>
    <w:p w:rsidR="008A49C0" w:rsidRDefault="00E13C11">
      <w:pPr>
        <w:pStyle w:val="Body"/>
        <w:spacing w:line="288" w:lineRule="auto"/>
        <w:jc w:val="center"/>
        <w:rPr>
          <w:rFonts w:ascii="Marker Felt" w:eastAsia="Marker Felt" w:hAnsi="Marker Felt" w:cs="Marker Felt"/>
          <w:sz w:val="56"/>
          <w:szCs w:val="56"/>
        </w:rPr>
      </w:pPr>
      <w:r>
        <w:rPr>
          <w:rFonts w:ascii="Marker Felt"/>
          <w:sz w:val="56"/>
          <w:szCs w:val="56"/>
        </w:rPr>
        <w:t>Celebraci</w:t>
      </w:r>
      <w:r>
        <w:rPr>
          <w:rFonts w:hAnsi="Marker Felt"/>
          <w:sz w:val="56"/>
          <w:szCs w:val="56"/>
        </w:rPr>
        <w:t>ó</w:t>
      </w:r>
      <w:r>
        <w:rPr>
          <w:rFonts w:ascii="Marker Felt"/>
          <w:sz w:val="56"/>
          <w:szCs w:val="56"/>
        </w:rPr>
        <w:t>n de Felices Fiestas en</w:t>
      </w:r>
      <w:r>
        <w:rPr>
          <w:rFonts w:ascii="Marker Felt" w:eastAsia="Marker Felt" w:hAnsi="Marker Felt" w:cs="Marker Felt"/>
          <w:noProof/>
          <w:sz w:val="56"/>
          <w:szCs w:val="5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-625590</wp:posOffset>
            </wp:positionH>
            <wp:positionV relativeFrom="line">
              <wp:posOffset>687846</wp:posOffset>
            </wp:positionV>
            <wp:extent cx="1238482" cy="1750505"/>
            <wp:effectExtent l="0" t="0" r="0" b="0"/>
            <wp:wrapThrough wrapText="bothSides" distL="152400" distR="152400">
              <wp:wrapPolygon edited="1">
                <wp:start x="11678" y="621"/>
                <wp:lineTo x="11105" y="1080"/>
                <wp:lineTo x="10075" y="1188"/>
                <wp:lineTo x="10342" y="1890"/>
                <wp:lineTo x="10037" y="2241"/>
                <wp:lineTo x="9999" y="2484"/>
                <wp:lineTo x="10838" y="2592"/>
                <wp:lineTo x="11143" y="2862"/>
                <wp:lineTo x="10991" y="3070"/>
                <wp:lineTo x="10991" y="18630"/>
                <wp:lineTo x="10953" y="18652"/>
                <wp:lineTo x="10953" y="19143"/>
                <wp:lineTo x="10686" y="19359"/>
                <wp:lineTo x="10800" y="19602"/>
                <wp:lineTo x="11372" y="19791"/>
                <wp:lineTo x="12403" y="19683"/>
                <wp:lineTo x="12708" y="19413"/>
                <wp:lineTo x="13013" y="19440"/>
                <wp:lineTo x="13090" y="19683"/>
                <wp:lineTo x="12327" y="19899"/>
                <wp:lineTo x="10762" y="19899"/>
                <wp:lineTo x="10342" y="19683"/>
                <wp:lineTo x="10228" y="19332"/>
                <wp:lineTo x="10533" y="19197"/>
                <wp:lineTo x="10953" y="19143"/>
                <wp:lineTo x="10953" y="18652"/>
                <wp:lineTo x="10762" y="18765"/>
                <wp:lineTo x="9770" y="19143"/>
                <wp:lineTo x="9502" y="19440"/>
                <wp:lineTo x="9808" y="19818"/>
                <wp:lineTo x="10609" y="20142"/>
                <wp:lineTo x="11830" y="20223"/>
                <wp:lineTo x="13052" y="20034"/>
                <wp:lineTo x="13471" y="19764"/>
                <wp:lineTo x="13510" y="19386"/>
                <wp:lineTo x="13166" y="19116"/>
                <wp:lineTo x="12403" y="18981"/>
                <wp:lineTo x="12823" y="18954"/>
                <wp:lineTo x="13739" y="19143"/>
                <wp:lineTo x="14311" y="19440"/>
                <wp:lineTo x="14311" y="19764"/>
                <wp:lineTo x="13739" y="20061"/>
                <wp:lineTo x="12250" y="20304"/>
                <wp:lineTo x="10266" y="20223"/>
                <wp:lineTo x="9083" y="19872"/>
                <wp:lineTo x="8701" y="19548"/>
                <wp:lineTo x="8854" y="19143"/>
                <wp:lineTo x="9884" y="18765"/>
                <wp:lineTo x="10991" y="18630"/>
                <wp:lineTo x="10991" y="3070"/>
                <wp:lineTo x="10571" y="3645"/>
                <wp:lineTo x="9350" y="4563"/>
                <wp:lineTo x="7823" y="5373"/>
                <wp:lineTo x="7098" y="5589"/>
                <wp:lineTo x="6640" y="5913"/>
                <wp:lineTo x="6640" y="6534"/>
                <wp:lineTo x="7098" y="6831"/>
                <wp:lineTo x="7938" y="6831"/>
                <wp:lineTo x="8396" y="6507"/>
                <wp:lineTo x="8434" y="6021"/>
                <wp:lineTo x="8816" y="6210"/>
                <wp:lineTo x="9579" y="6345"/>
                <wp:lineTo x="9006" y="6993"/>
                <wp:lineTo x="7594" y="7938"/>
                <wp:lineTo x="6144" y="8505"/>
                <wp:lineTo x="6373" y="8748"/>
                <wp:lineTo x="6106" y="8991"/>
                <wp:lineTo x="6068" y="9477"/>
                <wp:lineTo x="6449" y="9801"/>
                <wp:lineTo x="7098" y="9855"/>
                <wp:lineTo x="7556" y="9612"/>
                <wp:lineTo x="7709" y="9234"/>
                <wp:lineTo x="8434" y="9369"/>
                <wp:lineTo x="7900" y="9909"/>
                <wp:lineTo x="6907" y="10611"/>
                <wp:lineTo x="6373" y="10962"/>
                <wp:lineTo x="4923" y="11556"/>
                <wp:lineTo x="4083" y="11691"/>
                <wp:lineTo x="3664" y="11961"/>
                <wp:lineTo x="3625" y="12474"/>
                <wp:lineTo x="4045" y="12798"/>
                <wp:lineTo x="4808" y="12798"/>
                <wp:lineTo x="5190" y="12501"/>
                <wp:lineTo x="5228" y="12042"/>
                <wp:lineTo x="5877" y="12231"/>
                <wp:lineTo x="7365" y="12474"/>
                <wp:lineTo x="6907" y="12960"/>
                <wp:lineTo x="6220" y="13446"/>
                <wp:lineTo x="5839" y="13743"/>
                <wp:lineTo x="4541" y="14499"/>
                <wp:lineTo x="2023" y="15525"/>
                <wp:lineTo x="2824" y="15876"/>
                <wp:lineTo x="2252" y="16308"/>
                <wp:lineTo x="2213" y="16902"/>
                <wp:lineTo x="2710" y="17199"/>
                <wp:lineTo x="3587" y="17226"/>
                <wp:lineTo x="4083" y="16902"/>
                <wp:lineTo x="4122" y="16308"/>
                <wp:lineTo x="4503" y="16416"/>
                <wp:lineTo x="7213" y="17064"/>
                <wp:lineTo x="9922" y="17415"/>
                <wp:lineTo x="9770" y="17577"/>
                <wp:lineTo x="9731" y="18009"/>
                <wp:lineTo x="9273" y="18279"/>
                <wp:lineTo x="8167" y="18738"/>
                <wp:lineTo x="7709" y="19197"/>
                <wp:lineTo x="7671" y="19872"/>
                <wp:lineTo x="8090" y="20223"/>
                <wp:lineTo x="9045" y="20574"/>
                <wp:lineTo x="10914" y="20790"/>
                <wp:lineTo x="13090" y="20709"/>
                <wp:lineTo x="14311" y="20412"/>
                <wp:lineTo x="14998" y="19980"/>
                <wp:lineTo x="15036" y="19548"/>
                <wp:lineTo x="14693" y="19116"/>
                <wp:lineTo x="13967" y="18738"/>
                <wp:lineTo x="12632" y="18576"/>
                <wp:lineTo x="13242" y="18576"/>
                <wp:lineTo x="14578" y="18792"/>
                <wp:lineTo x="15608" y="19197"/>
                <wp:lineTo x="15837" y="19548"/>
                <wp:lineTo x="15761" y="19872"/>
                <wp:lineTo x="15914" y="20088"/>
                <wp:lineTo x="16830" y="20088"/>
                <wp:lineTo x="17593" y="19791"/>
                <wp:lineTo x="17784" y="19440"/>
                <wp:lineTo x="17555" y="19143"/>
                <wp:lineTo x="15990" y="18441"/>
                <wp:lineTo x="14387" y="18036"/>
                <wp:lineTo x="12365" y="17874"/>
                <wp:lineTo x="12365" y="17496"/>
                <wp:lineTo x="14998" y="17361"/>
                <wp:lineTo x="16563" y="17010"/>
                <wp:lineTo x="18661" y="16416"/>
                <wp:lineTo x="19196" y="16362"/>
                <wp:lineTo x="19272" y="16875"/>
                <wp:lineTo x="19692" y="17145"/>
                <wp:lineTo x="20341" y="17226"/>
                <wp:lineTo x="20760" y="17091"/>
                <wp:lineTo x="21142" y="16686"/>
                <wp:lineTo x="21028" y="16146"/>
                <wp:lineTo x="20493" y="15876"/>
                <wp:lineTo x="20608" y="15633"/>
                <wp:lineTo x="19196" y="15228"/>
                <wp:lineTo x="17173" y="14364"/>
                <wp:lineTo x="15876" y="13500"/>
                <wp:lineTo x="15112" y="12717"/>
                <wp:lineTo x="15647" y="12582"/>
                <wp:lineTo x="16334" y="12312"/>
                <wp:lineTo x="16944" y="12177"/>
                <wp:lineTo x="17059" y="12555"/>
                <wp:lineTo x="17478" y="12879"/>
                <wp:lineTo x="18242" y="12879"/>
                <wp:lineTo x="18623" y="12609"/>
                <wp:lineTo x="18623" y="12042"/>
                <wp:lineTo x="18089" y="11691"/>
                <wp:lineTo x="17288" y="11502"/>
                <wp:lineTo x="15837" y="10935"/>
                <wp:lineTo x="14731" y="10152"/>
                <wp:lineTo x="14158" y="9477"/>
                <wp:lineTo x="15112" y="9234"/>
                <wp:lineTo x="15151" y="9774"/>
                <wp:lineTo x="15494" y="10152"/>
                <wp:lineTo x="16066" y="10314"/>
                <wp:lineTo x="16753" y="10260"/>
                <wp:lineTo x="17249" y="9855"/>
                <wp:lineTo x="17288" y="9342"/>
                <wp:lineTo x="17020" y="9018"/>
                <wp:lineTo x="16448" y="8802"/>
                <wp:lineTo x="16524" y="8667"/>
                <wp:lineTo x="15952" y="8478"/>
                <wp:lineTo x="14807" y="7830"/>
                <wp:lineTo x="13929" y="7182"/>
                <wp:lineTo x="13090" y="6264"/>
                <wp:lineTo x="14349" y="5967"/>
                <wp:lineTo x="14883" y="5913"/>
                <wp:lineTo x="14998" y="6507"/>
                <wp:lineTo x="15570" y="6831"/>
                <wp:lineTo x="16448" y="6777"/>
                <wp:lineTo x="16944" y="6372"/>
                <wp:lineTo x="16944" y="5697"/>
                <wp:lineTo x="16677" y="5616"/>
                <wp:lineTo x="16372" y="5346"/>
                <wp:lineTo x="16105" y="5319"/>
                <wp:lineTo x="15608" y="5265"/>
                <wp:lineTo x="14196" y="4644"/>
                <wp:lineTo x="13052" y="3861"/>
                <wp:lineTo x="11907" y="2943"/>
                <wp:lineTo x="12021" y="2727"/>
                <wp:lineTo x="12823" y="2673"/>
                <wp:lineTo x="13090" y="2592"/>
                <wp:lineTo x="12823" y="1890"/>
                <wp:lineTo x="13204" y="1323"/>
                <wp:lineTo x="12288" y="1188"/>
                <wp:lineTo x="12098" y="972"/>
                <wp:lineTo x="11678" y="62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82" cy="175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arker Felt"/>
          <w:sz w:val="56"/>
          <w:szCs w:val="56"/>
        </w:rPr>
        <w:t xml:space="preserve"> Silveyville Tree Farm en Dixon para N</w:t>
      </w:r>
      <w:r>
        <w:rPr>
          <w:rFonts w:ascii="Marker Felt"/>
          <w:sz w:val="56"/>
          <w:szCs w:val="56"/>
        </w:rPr>
        <w:t>i</w:t>
      </w:r>
      <w:r>
        <w:rPr>
          <w:rFonts w:hAnsi="Marker Felt"/>
          <w:sz w:val="56"/>
          <w:szCs w:val="56"/>
          <w:lang w:val="es-ES_tradnl"/>
        </w:rPr>
        <w:t>ñ</w:t>
      </w:r>
      <w:r>
        <w:rPr>
          <w:rFonts w:ascii="Marker Felt"/>
          <w:sz w:val="56"/>
          <w:szCs w:val="56"/>
        </w:rPr>
        <w:t>os</w:t>
      </w:r>
      <w:r>
        <w:rPr>
          <w:rFonts w:ascii="Marker Felt"/>
          <w:sz w:val="56"/>
          <w:szCs w:val="56"/>
        </w:rPr>
        <w:t xml:space="preserve"> con Discapaciadades</w:t>
      </w:r>
    </w:p>
    <w:p w:rsidR="008A49C0" w:rsidRDefault="00E13C11">
      <w:pPr>
        <w:pStyle w:val="Body"/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42"/>
          <w:szCs w:val="42"/>
        </w:rPr>
      </w:pPr>
      <w:r>
        <w:rPr>
          <w:rFonts w:ascii="Times New Roman"/>
          <w:i/>
          <w:iCs/>
          <w:sz w:val="42"/>
          <w:szCs w:val="42"/>
        </w:rPr>
        <w:t>Viernes, 14 de Diciembre 2015, 10am al Mediodia</w:t>
      </w: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A49C0" w:rsidRDefault="00E13C11">
      <w:pPr>
        <w:pStyle w:val="Body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es-ES_tradnl"/>
        </w:rPr>
        <w:t>Matrix Parent Network y padres voluntarios invitan a todos los ni</w:t>
      </w:r>
      <w:r>
        <w:rPr>
          <w:rFonts w:hAnsi="Times New Roman"/>
          <w:sz w:val="26"/>
          <w:szCs w:val="26"/>
          <w:lang w:val="es-ES_tradnl"/>
        </w:rPr>
        <w:t>ñ</w:t>
      </w:r>
      <w:r>
        <w:rPr>
          <w:rFonts w:ascii="Times New Roman"/>
          <w:sz w:val="26"/>
          <w:szCs w:val="26"/>
          <w:lang w:val="es-ES_tradnl"/>
        </w:rPr>
        <w:t>os de edad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5425648</wp:posOffset>
            </wp:positionH>
            <wp:positionV relativeFrom="line">
              <wp:posOffset>328409</wp:posOffset>
            </wp:positionV>
            <wp:extent cx="1328004" cy="132800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04" cy="1328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sz w:val="26"/>
          <w:szCs w:val="26"/>
          <w:lang w:val="es-ES_tradnl"/>
        </w:rPr>
        <w:t xml:space="preserve"> preescolares y escolar con discapacidad</w:t>
      </w:r>
      <w:r>
        <w:rPr>
          <w:rFonts w:ascii="Times New Roman"/>
          <w:sz w:val="26"/>
          <w:szCs w:val="26"/>
        </w:rPr>
        <w:t>es</w:t>
      </w:r>
      <w:r>
        <w:rPr>
          <w:rFonts w:ascii="Times New Roman"/>
          <w:sz w:val="26"/>
          <w:szCs w:val="26"/>
          <w:lang w:val="es-ES_tradnl"/>
        </w:rPr>
        <w:t xml:space="preserve"> o necesidades especiales y sus familias </w:t>
      </w:r>
      <w:r>
        <w:rPr>
          <w:rFonts w:ascii="Times New Roman"/>
          <w:sz w:val="26"/>
          <w:szCs w:val="26"/>
        </w:rPr>
        <w:t>para</w:t>
      </w:r>
      <w:r>
        <w:rPr>
          <w:rFonts w:ascii="Times New Roman"/>
          <w:sz w:val="26"/>
          <w:szCs w:val="26"/>
          <w:lang w:val="es-ES_tradnl"/>
        </w:rPr>
        <w:t xml:space="preserve"> disfrutar de esta tradici</w:t>
      </w:r>
      <w:r>
        <w:rPr>
          <w:rFonts w:hAnsi="Times New Roman"/>
          <w:sz w:val="26"/>
          <w:szCs w:val="26"/>
        </w:rPr>
        <w:t>ó</w:t>
      </w:r>
      <w:r>
        <w:rPr>
          <w:rFonts w:ascii="Times New Roman"/>
          <w:sz w:val="26"/>
          <w:szCs w:val="26"/>
        </w:rPr>
        <w:t>n anual gratis. Por favor, v</w:t>
      </w:r>
      <w:r>
        <w:rPr>
          <w:rFonts w:ascii="Times New Roman"/>
          <w:sz w:val="26"/>
          <w:szCs w:val="26"/>
        </w:rPr>
        <w:t>enga</w:t>
      </w:r>
      <w:r>
        <w:rPr>
          <w:rFonts w:ascii="Times New Roman"/>
          <w:sz w:val="26"/>
          <w:szCs w:val="26"/>
          <w:lang w:val="es-ES_tradnl"/>
        </w:rPr>
        <w:t xml:space="preserve"> y disfruta</w:t>
      </w:r>
      <w:r>
        <w:rPr>
          <w:rFonts w:ascii="Times New Roman"/>
          <w:sz w:val="26"/>
          <w:szCs w:val="26"/>
        </w:rPr>
        <w:t>r</w:t>
      </w:r>
      <w:r>
        <w:rPr>
          <w:rFonts w:ascii="Times New Roman"/>
          <w:sz w:val="26"/>
          <w:szCs w:val="26"/>
        </w:rPr>
        <w:t>:-</w:t>
      </w:r>
      <w:r>
        <w:rPr>
          <w:rFonts w:ascii="Times New Roman"/>
          <w:sz w:val="26"/>
          <w:szCs w:val="26"/>
          <w:u w:val="single"/>
        </w:rPr>
        <w:t>P</w:t>
      </w:r>
      <w:r>
        <w:rPr>
          <w:rFonts w:ascii="Times New Roman"/>
          <w:sz w:val="26"/>
          <w:szCs w:val="26"/>
          <w:u w:val="single"/>
          <w:lang w:val="es-ES_tradnl"/>
        </w:rPr>
        <w:t xml:space="preserve">aseos en trineo, </w:t>
      </w:r>
      <w:r>
        <w:rPr>
          <w:rFonts w:ascii="Times New Roman"/>
          <w:sz w:val="26"/>
          <w:szCs w:val="26"/>
          <w:u w:val="single"/>
        </w:rPr>
        <w:t>V</w:t>
      </w:r>
      <w:r>
        <w:rPr>
          <w:rFonts w:ascii="Times New Roman"/>
          <w:sz w:val="26"/>
          <w:szCs w:val="26"/>
          <w:u w:val="single"/>
          <w:lang w:val="es-ES_tradnl"/>
        </w:rPr>
        <w:t xml:space="preserve">isita con Santa, </w:t>
      </w:r>
      <w:r>
        <w:rPr>
          <w:rFonts w:ascii="Times New Roman"/>
          <w:sz w:val="26"/>
          <w:szCs w:val="26"/>
          <w:u w:val="single"/>
        </w:rPr>
        <w:t>S</w:t>
      </w:r>
      <w:r>
        <w:rPr>
          <w:rFonts w:ascii="Times New Roman"/>
          <w:sz w:val="26"/>
          <w:szCs w:val="26"/>
          <w:u w:val="single"/>
          <w:lang w:val="es-ES_tradnl"/>
        </w:rPr>
        <w:t>idra caliente</w:t>
      </w:r>
      <w:r>
        <w:rPr>
          <w:rFonts w:ascii="Times New Roman"/>
          <w:sz w:val="26"/>
          <w:szCs w:val="26"/>
          <w:u w:val="single"/>
        </w:rPr>
        <w:t xml:space="preserve"> </w:t>
      </w:r>
      <w:r>
        <w:rPr>
          <w:rFonts w:ascii="Times New Roman"/>
          <w:sz w:val="26"/>
          <w:szCs w:val="26"/>
          <w:u w:val="single"/>
          <w:lang w:val="it-IT"/>
        </w:rPr>
        <w:t>de manzana</w:t>
      </w:r>
      <w:r>
        <w:rPr>
          <w:rFonts w:ascii="Times New Roman"/>
          <w:sz w:val="26"/>
          <w:szCs w:val="26"/>
          <w:u w:val="single"/>
        </w:rPr>
        <w:t>s</w:t>
      </w:r>
      <w:r>
        <w:rPr>
          <w:rFonts w:ascii="Times New Roman"/>
          <w:sz w:val="26"/>
          <w:szCs w:val="26"/>
          <w:u w:val="single"/>
        </w:rPr>
        <w:t xml:space="preserve">, </w:t>
      </w:r>
      <w:r>
        <w:rPr>
          <w:rFonts w:ascii="Times New Roman"/>
          <w:sz w:val="26"/>
          <w:szCs w:val="26"/>
          <w:u w:val="single"/>
        </w:rPr>
        <w:t>p</w:t>
      </w:r>
      <w:r>
        <w:rPr>
          <w:rFonts w:ascii="Times New Roman"/>
          <w:sz w:val="26"/>
          <w:szCs w:val="26"/>
          <w:u w:val="single"/>
          <w:lang w:val="pt-PT"/>
        </w:rPr>
        <w:t>alomitas de ma</w:t>
      </w:r>
      <w:r>
        <w:rPr>
          <w:rFonts w:hAnsi="Times New Roman"/>
          <w:sz w:val="26"/>
          <w:szCs w:val="26"/>
          <w:u w:val="single"/>
        </w:rPr>
        <w:t>í</w:t>
      </w:r>
      <w:r>
        <w:rPr>
          <w:rFonts w:ascii="Times New Roman"/>
          <w:sz w:val="26"/>
          <w:szCs w:val="26"/>
          <w:u w:val="single"/>
          <w:lang w:val="es-ES_tradnl"/>
        </w:rPr>
        <w:t>z y m</w:t>
      </w:r>
      <w:r>
        <w:rPr>
          <w:rFonts w:hAnsi="Times New Roman"/>
          <w:sz w:val="26"/>
          <w:szCs w:val="26"/>
          <w:u w:val="single"/>
        </w:rPr>
        <w:t>á</w:t>
      </w:r>
      <w:r>
        <w:rPr>
          <w:rFonts w:ascii="Times New Roman"/>
          <w:sz w:val="26"/>
          <w:szCs w:val="26"/>
          <w:u w:val="single"/>
        </w:rPr>
        <w:t>s dive</w:t>
      </w:r>
      <w:r>
        <w:rPr>
          <w:rFonts w:ascii="Times New Roman"/>
          <w:sz w:val="26"/>
          <w:szCs w:val="26"/>
          <w:u w:val="single"/>
        </w:rPr>
        <w:t>rsi</w:t>
      </w:r>
      <w:r>
        <w:rPr>
          <w:rFonts w:hAnsi="Times New Roman"/>
          <w:sz w:val="26"/>
          <w:szCs w:val="26"/>
          <w:u w:val="single"/>
        </w:rPr>
        <w:t>ó</w:t>
      </w:r>
      <w:r>
        <w:rPr>
          <w:rFonts w:ascii="Times New Roman"/>
          <w:sz w:val="26"/>
          <w:szCs w:val="26"/>
          <w:u w:val="single"/>
        </w:rPr>
        <w:t>n</w:t>
      </w:r>
      <w:r>
        <w:rPr>
          <w:rFonts w:ascii="Times New Roman"/>
          <w:sz w:val="26"/>
          <w:szCs w:val="26"/>
          <w:u w:val="single"/>
        </w:rPr>
        <w:t>!</w:t>
      </w: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9C0" w:rsidRDefault="00E13C11">
      <w:pPr>
        <w:pStyle w:val="Body"/>
        <w:spacing w:line="288" w:lineRule="auto"/>
        <w:sectPr w:rsidR="008A49C0">
          <w:headerReference w:type="default" r:id="rId10"/>
          <w:footerReference w:type="default" r:id="rId11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rFonts w:ascii="Times New Roman"/>
          <w:b/>
          <w:bCs/>
          <w:sz w:val="26"/>
          <w:szCs w:val="26"/>
          <w:u w:val="single"/>
        </w:rPr>
        <w:t xml:space="preserve">RSVP: </w:t>
      </w:r>
      <w:r>
        <w:rPr>
          <w:rFonts w:ascii="Times New Roman"/>
          <w:sz w:val="26"/>
          <w:szCs w:val="26"/>
        </w:rPr>
        <w:t xml:space="preserve"> Fa</w:t>
      </w:r>
      <w:r>
        <w:rPr>
          <w:rFonts w:ascii="Times New Roman"/>
          <w:sz w:val="26"/>
          <w:szCs w:val="26"/>
          <w:lang w:val="da-DK"/>
        </w:rPr>
        <w:t xml:space="preserve">vor </w:t>
      </w:r>
      <w:r>
        <w:rPr>
          <w:rFonts w:ascii="Times New Roman"/>
          <w:sz w:val="26"/>
          <w:szCs w:val="26"/>
        </w:rPr>
        <w:t xml:space="preserve">de </w:t>
      </w:r>
      <w:r>
        <w:rPr>
          <w:rFonts w:ascii="Times New Roman"/>
          <w:sz w:val="26"/>
          <w:szCs w:val="26"/>
        </w:rPr>
        <w:t>llam</w:t>
      </w:r>
      <w:r>
        <w:rPr>
          <w:rFonts w:ascii="Times New Roman"/>
          <w:sz w:val="26"/>
          <w:szCs w:val="26"/>
        </w:rPr>
        <w:t>ar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y</w:t>
      </w:r>
      <w:r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confirmar su asistencia para garantizar </w:t>
      </w:r>
      <w:r>
        <w:rPr>
          <w:rFonts w:ascii="Times New Roman"/>
          <w:sz w:val="26"/>
          <w:szCs w:val="26"/>
          <w:lang w:val="es-ES_tradnl"/>
        </w:rPr>
        <w:t>que todos los ni</w:t>
      </w:r>
      <w:r>
        <w:rPr>
          <w:rFonts w:hAnsi="Times New Roman"/>
          <w:sz w:val="26"/>
          <w:szCs w:val="26"/>
          <w:lang w:val="es-ES_tradnl"/>
        </w:rPr>
        <w:t>ñ</w:t>
      </w:r>
      <w:r>
        <w:rPr>
          <w:rFonts w:ascii="Times New Roman"/>
          <w:sz w:val="26"/>
          <w:szCs w:val="26"/>
          <w:lang w:val="es-ES_tradnl"/>
        </w:rPr>
        <w:t>os recib</w:t>
      </w:r>
      <w:r>
        <w:rPr>
          <w:rFonts w:ascii="Times New Roman"/>
          <w:sz w:val="26"/>
          <w:szCs w:val="26"/>
        </w:rPr>
        <w:t>an</w:t>
      </w:r>
      <w:r>
        <w:rPr>
          <w:rFonts w:ascii="Times New Roman"/>
          <w:sz w:val="26"/>
          <w:szCs w:val="26"/>
          <w:lang w:val="es-ES_tradnl"/>
        </w:rPr>
        <w:t xml:space="preserve"> un peque</w:t>
      </w:r>
      <w:r>
        <w:rPr>
          <w:rFonts w:hAnsi="Times New Roman"/>
          <w:sz w:val="26"/>
          <w:szCs w:val="26"/>
          <w:lang w:val="es-ES_tradnl"/>
        </w:rPr>
        <w:t>ñ</w:t>
      </w:r>
      <w:r>
        <w:rPr>
          <w:rFonts w:ascii="Times New Roman"/>
          <w:sz w:val="26"/>
          <w:szCs w:val="26"/>
          <w:lang w:val="es-ES_tradnl"/>
        </w:rPr>
        <w:t xml:space="preserve">o regalo de Santa. </w:t>
      </w:r>
      <w:r>
        <w:rPr>
          <w:rFonts w:ascii="Times New Roman"/>
          <w:sz w:val="26"/>
          <w:szCs w:val="26"/>
        </w:rPr>
        <w:t>A los m</w:t>
      </w:r>
      <w:r>
        <w:rPr>
          <w:rFonts w:ascii="Times New Roman"/>
          <w:sz w:val="26"/>
          <w:szCs w:val="26"/>
          <w:lang w:val="es-ES_tradnl"/>
        </w:rPr>
        <w:t xml:space="preserve">aestros se </w:t>
      </w:r>
      <w:r>
        <w:rPr>
          <w:rFonts w:ascii="Times New Roman"/>
          <w:sz w:val="26"/>
          <w:szCs w:val="26"/>
        </w:rPr>
        <w:t xml:space="preserve">les </w:t>
      </w:r>
      <w:r>
        <w:rPr>
          <w:rFonts w:ascii="Times New Roman"/>
          <w:sz w:val="26"/>
          <w:szCs w:val="26"/>
          <w:lang w:val="es-ES_tradnl"/>
        </w:rPr>
        <w:t xml:space="preserve">anima a planear viajes de campo. </w:t>
      </w:r>
      <w:r>
        <w:rPr>
          <w:rFonts w:ascii="Times New Roman"/>
          <w:sz w:val="26"/>
          <w:szCs w:val="26"/>
          <w:lang w:val="es-ES_tradnl"/>
        </w:rPr>
        <w:t>Los ni</w:t>
      </w:r>
      <w:r>
        <w:rPr>
          <w:rFonts w:hAnsi="Times New Roman"/>
          <w:sz w:val="26"/>
          <w:szCs w:val="26"/>
          <w:lang w:val="es-ES_tradnl"/>
        </w:rPr>
        <w:t>ñ</w:t>
      </w:r>
      <w:r>
        <w:rPr>
          <w:rFonts w:ascii="Times New Roman"/>
          <w:sz w:val="26"/>
          <w:szCs w:val="26"/>
          <w:lang w:val="es-ES_tradnl"/>
        </w:rPr>
        <w:t xml:space="preserve">os deben </w:t>
      </w:r>
      <w:r>
        <w:rPr>
          <w:rFonts w:ascii="Times New Roman"/>
          <w:sz w:val="26"/>
          <w:szCs w:val="26"/>
        </w:rPr>
        <w:t>estar</w:t>
      </w:r>
      <w:r>
        <w:rPr>
          <w:rFonts w:ascii="Times New Roman"/>
          <w:sz w:val="26"/>
          <w:szCs w:val="26"/>
          <w:lang w:val="pt-PT"/>
        </w:rPr>
        <w:t xml:space="preserve"> acompa</w:t>
      </w:r>
      <w:r>
        <w:rPr>
          <w:rFonts w:hAnsi="Times New Roman"/>
          <w:sz w:val="26"/>
          <w:szCs w:val="26"/>
          <w:lang w:val="es-ES_tradnl"/>
        </w:rPr>
        <w:t>ñ</w:t>
      </w:r>
      <w:r>
        <w:rPr>
          <w:rFonts w:ascii="Times New Roman"/>
          <w:sz w:val="26"/>
          <w:szCs w:val="26"/>
          <w:lang w:val="pt-PT"/>
        </w:rPr>
        <w:t xml:space="preserve">ados </w:t>
      </w:r>
      <w:r>
        <w:rPr>
          <w:rFonts w:ascii="Times New Roman"/>
          <w:sz w:val="26"/>
          <w:szCs w:val="26"/>
        </w:rPr>
        <w:t>por</w:t>
      </w:r>
      <w:r>
        <w:rPr>
          <w:rFonts w:ascii="Times New Roman"/>
          <w:sz w:val="26"/>
          <w:szCs w:val="26"/>
        </w:rPr>
        <w:t xml:space="preserve"> un adulto. </w:t>
      </w:r>
      <w:r>
        <w:rPr>
          <w:rFonts w:ascii="Times New Roman"/>
          <w:sz w:val="26"/>
          <w:szCs w:val="26"/>
        </w:rPr>
        <w:t>Para confirmar su asistencia, en espa</w:t>
      </w:r>
      <w:r>
        <w:rPr>
          <w:rFonts w:hAnsi="Times New Roman"/>
          <w:sz w:val="26"/>
          <w:szCs w:val="26"/>
        </w:rPr>
        <w:t>ñ</w:t>
      </w:r>
      <w:r>
        <w:rPr>
          <w:rFonts w:ascii="Times New Roman"/>
          <w:sz w:val="26"/>
          <w:szCs w:val="26"/>
        </w:rPr>
        <w:t xml:space="preserve">ol, email Martha al marthap@matrixparents.org a </w:t>
      </w:r>
      <w:r>
        <w:rPr>
          <w:rFonts w:ascii="Times New Roman"/>
          <w:sz w:val="26"/>
          <w:szCs w:val="26"/>
        </w:rPr>
        <w:t>m</w:t>
      </w:r>
      <w:r>
        <w:rPr>
          <w:rFonts w:hAnsi="Times New Roman"/>
          <w:sz w:val="26"/>
          <w:szCs w:val="26"/>
        </w:rPr>
        <w:t>á</w:t>
      </w:r>
      <w:r>
        <w:rPr>
          <w:rFonts w:ascii="Times New Roman"/>
          <w:sz w:val="26"/>
          <w:szCs w:val="26"/>
          <w:lang w:val="es-ES_tradnl"/>
        </w:rPr>
        <w:t>s tardar el 1 de diciembre</w:t>
      </w:r>
      <w:r>
        <w:rPr>
          <w:rFonts w:ascii="Times New Roman"/>
          <w:sz w:val="26"/>
          <w:szCs w:val="26"/>
        </w:rPr>
        <w:t xml:space="preserve"> para </w:t>
      </w:r>
      <w:r>
        <w:rPr>
          <w:rFonts w:ascii="Times New Roman"/>
          <w:sz w:val="26"/>
          <w:szCs w:val="26"/>
          <w:lang w:val="es-ES_tradnl"/>
        </w:rPr>
        <w:t>proporcionar las edades y el sexo de los ni</w:t>
      </w:r>
      <w:r>
        <w:rPr>
          <w:rFonts w:hAnsi="Times New Roman"/>
          <w:sz w:val="26"/>
          <w:szCs w:val="26"/>
          <w:lang w:val="es-ES_tradnl"/>
        </w:rPr>
        <w:t>ñ</w:t>
      </w:r>
      <w:r>
        <w:rPr>
          <w:rFonts w:ascii="Times New Roman"/>
          <w:sz w:val="26"/>
          <w:szCs w:val="26"/>
          <w:lang w:val="es-ES_tradnl"/>
        </w:rPr>
        <w:t xml:space="preserve">os </w:t>
      </w:r>
      <w:r>
        <w:rPr>
          <w:rFonts w:ascii="Times New Roman"/>
          <w:sz w:val="26"/>
          <w:szCs w:val="26"/>
        </w:rPr>
        <w:t>que asistiran</w:t>
      </w:r>
      <w:r>
        <w:rPr>
          <w:rFonts w:ascii="Times New Roman"/>
          <w:sz w:val="26"/>
          <w:szCs w:val="26"/>
        </w:rPr>
        <w:t>.</w:t>
      </w: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9C0" w:rsidRDefault="00E13C11">
      <w:pPr>
        <w:pStyle w:val="Body"/>
        <w:spacing w:line="288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 xml:space="preserve">Le agradecemos a la </w:t>
      </w:r>
      <w:r>
        <w:rPr>
          <w:rFonts w:ascii="Times New Roman"/>
          <w:i/>
          <w:iCs/>
          <w:sz w:val="26"/>
          <w:szCs w:val="26"/>
        </w:rPr>
        <w:t>familia de Silveyville Tree Farm por su generosa donaci</w:t>
      </w:r>
      <w:r>
        <w:rPr>
          <w:rFonts w:hAnsi="Times New Roman"/>
          <w:i/>
          <w:iCs/>
          <w:sz w:val="26"/>
          <w:szCs w:val="26"/>
        </w:rPr>
        <w:t>ó</w:t>
      </w:r>
      <w:r>
        <w:rPr>
          <w:rFonts w:ascii="Times New Roman"/>
          <w:i/>
          <w:iCs/>
          <w:sz w:val="26"/>
          <w:szCs w:val="26"/>
        </w:rPr>
        <w:t xml:space="preserve">n, refrescos, y la oportunidad de utilizar su granja de </w:t>
      </w:r>
      <w:r>
        <w:rPr>
          <w:rFonts w:hAnsi="Times New Roman"/>
          <w:i/>
          <w:iCs/>
          <w:sz w:val="26"/>
          <w:szCs w:val="26"/>
        </w:rPr>
        <w:t>á</w:t>
      </w:r>
      <w:r>
        <w:rPr>
          <w:rFonts w:ascii="Times New Roman"/>
          <w:i/>
          <w:iCs/>
          <w:sz w:val="26"/>
          <w:szCs w:val="26"/>
        </w:rPr>
        <w:t xml:space="preserve">rboles para este evento especial. </w:t>
      </w: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A49C0" w:rsidRDefault="00E13C11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 xml:space="preserve">Instrucciones: </w:t>
      </w:r>
    </w:p>
    <w:p w:rsidR="008A49C0" w:rsidRDefault="00E13C11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-Tome la I-80 Este a Dixon</w:t>
      </w:r>
    </w:p>
    <w:p w:rsidR="008A49C0" w:rsidRDefault="00E13C11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-Salir en Pitt School Road-a la izquierda en Pitt School Road </w:t>
      </w:r>
      <w:r>
        <w:rPr>
          <w:rFonts w:ascii="Times New Roman"/>
          <w:sz w:val="20"/>
          <w:szCs w:val="20"/>
        </w:rPr>
        <w:t>(por arriba de la autopista)</w:t>
      </w:r>
    </w:p>
    <w:p w:rsidR="008A49C0" w:rsidRDefault="00E13C11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-Manaje aproximadamente 1/2 milla y gire a la izquierda en Silveyville Road</w:t>
      </w:r>
    </w:p>
    <w:p w:rsidR="008A49C0" w:rsidRDefault="00E13C11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8" w:lineRule="auto"/>
        <w:sectPr w:rsidR="008A49C0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864" w:gutter="0"/>
          <w:cols w:num="2" w:space="468"/>
        </w:sectPr>
      </w:pPr>
      <w:r>
        <w:rPr>
          <w:rFonts w:ascii="Times New Roman"/>
          <w:sz w:val="20"/>
          <w:szCs w:val="20"/>
        </w:rPr>
        <w:t>-Siga las indicaciones a Silveyville Tree Farm en 6208 Silveyville Road</w:t>
      </w:r>
      <w:r>
        <w:rPr>
          <w:rFonts w:ascii="Times New Roman"/>
          <w:sz w:val="20"/>
          <w:szCs w:val="20"/>
        </w:rPr>
        <w:t xml:space="preserve"> </w:t>
      </w: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9C0" w:rsidRDefault="008A49C0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9C0" w:rsidRDefault="00E13C11">
      <w:pPr>
        <w:pStyle w:val="Body"/>
        <w:spacing w:line="28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Este evento es patrocinado en parte por una subvenci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 xml:space="preserve">n de fundos </w:t>
      </w:r>
      <w:r>
        <w:rPr>
          <w:rFonts w:ascii="Times New Roman"/>
          <w:sz w:val="20"/>
          <w:szCs w:val="20"/>
        </w:rPr>
        <w:t>comunitarios de ___, ___, etc)</w:t>
      </w:r>
    </w:p>
    <w:p w:rsidR="008A49C0" w:rsidRDefault="00E13C11">
      <w:pPr>
        <w:pStyle w:val="Body"/>
        <w:spacing w:line="288" w:lineRule="auto"/>
      </w:pPr>
      <w:r>
        <w:rPr>
          <w:rFonts w:ascii="Times New Roman"/>
          <w:sz w:val="20"/>
          <w:szCs w:val="20"/>
        </w:rPr>
        <w:t>Matrix presta servicios a las familias de ni</w:t>
      </w:r>
      <w:r>
        <w:rPr>
          <w:rFonts w:hAnsi="Times New Roman"/>
          <w:sz w:val="20"/>
          <w:szCs w:val="20"/>
          <w:lang w:val="es-ES_tradnl"/>
        </w:rPr>
        <w:t>ñ</w:t>
      </w:r>
      <w:r>
        <w:rPr>
          <w:rFonts w:ascii="Times New Roman"/>
          <w:sz w:val="20"/>
          <w:szCs w:val="20"/>
        </w:rPr>
        <w:t>os con necesidades especiales en el Norte de la Bah</w:t>
      </w:r>
      <w:r>
        <w:rPr>
          <w:rFonts w:hAnsi="Times New Roman"/>
          <w:sz w:val="20"/>
          <w:szCs w:val="20"/>
        </w:rPr>
        <w:t>í</w:t>
      </w:r>
      <w:r>
        <w:rPr>
          <w:rFonts w:ascii="Times New Roman"/>
          <w:sz w:val="20"/>
          <w:szCs w:val="20"/>
        </w:rPr>
        <w:t>a y es uno de los 100 Centros de Entrenamiento e Informaci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n para Padres (PTI) a nivel nacional, autorizado a trav</w:t>
      </w:r>
      <w:r>
        <w:rPr>
          <w:rFonts w:hAnsi="Times New Roman"/>
          <w:sz w:val="20"/>
          <w:szCs w:val="20"/>
        </w:rPr>
        <w:t>é</w:t>
      </w:r>
      <w:r>
        <w:rPr>
          <w:rFonts w:ascii="Times New Roman"/>
          <w:sz w:val="20"/>
          <w:szCs w:val="20"/>
        </w:rPr>
        <w:t>s del Dept. d</w:t>
      </w:r>
      <w:r>
        <w:rPr>
          <w:rFonts w:ascii="Times New Roman"/>
          <w:sz w:val="20"/>
          <w:szCs w:val="20"/>
        </w:rPr>
        <w:t>e Educaci</w:t>
      </w:r>
      <w:r>
        <w:rPr>
          <w:rFonts w:hAns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 xml:space="preserve">n de la Ley IDEA de los Estados Unidos. </w:t>
      </w:r>
    </w:p>
    <w:sectPr w:rsidR="008A49C0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3C11">
      <w:r>
        <w:separator/>
      </w:r>
    </w:p>
  </w:endnote>
  <w:endnote w:type="continuationSeparator" w:id="0">
    <w:p w:rsidR="00000000" w:rsidRDefault="00E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rker Fe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0" w:rsidRDefault="008A49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0" w:rsidRDefault="008A49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0" w:rsidRDefault="008A49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3C11">
      <w:r>
        <w:separator/>
      </w:r>
    </w:p>
  </w:footnote>
  <w:footnote w:type="continuationSeparator" w:id="0">
    <w:p w:rsidR="00000000" w:rsidRDefault="00E1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0" w:rsidRDefault="008A49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0" w:rsidRDefault="008A49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C0" w:rsidRDefault="008A4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9C0"/>
    <w:rsid w:val="008A49C0"/>
    <w:rsid w:val="00E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Ferris</dc:creator>
  <cp:lastModifiedBy>Joanne Ferris</cp:lastModifiedBy>
  <cp:revision>2</cp:revision>
  <dcterms:created xsi:type="dcterms:W3CDTF">2015-06-22T18:13:00Z</dcterms:created>
  <dcterms:modified xsi:type="dcterms:W3CDTF">2015-06-22T18:13:00Z</dcterms:modified>
</cp:coreProperties>
</file>